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  <w:r>
        <w:rPr>
          <w:rFonts w:ascii="Helvetica Neue" w:hAnsi="Helvetica Neue" w:cs="Times New Roman"/>
          <w:color w:val="2D3B45"/>
        </w:rPr>
        <w:t xml:space="preserve">Q1- The list of a programming languages "reserve words" is call its </w:t>
      </w:r>
      <w:r>
        <w:rPr>
          <w:rFonts w:ascii="Helvetica" w:hAnsi="Helvetica" w:eastAsia="Helvetica" w:cs="Helvetica"/>
          <w:i w:val="0"/>
          <w:caps w:val="0"/>
          <w:color w:val="555555"/>
          <w:spacing w:val="0"/>
          <w:sz w:val="21"/>
          <w:szCs w:val="21"/>
          <w:u w:val="single"/>
          <w:shd w:val="clear" w:fill="FFFFFF"/>
        </w:rPr>
        <w:t>Python vocabulary</w:t>
      </w: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rPr>
          <w:rFonts w:ascii="Times New Roman" w:hAnsi="Times New Roman" w:eastAsia="Times New Roman" w:cs="Times New Roman"/>
          <w:lang w:val="en-US"/>
        </w:rPr>
      </w:pPr>
      <w:r>
        <w:rPr>
          <w:rFonts w:ascii="Helvetica Neue" w:hAnsi="Helvetica Neue" w:cs="Times New Roman"/>
          <w:color w:val="2D3B45"/>
        </w:rPr>
        <w:t xml:space="preserve">Q2-  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>When you "converse" with a programming language one li</w:t>
      </w:r>
      <w:bookmarkStart w:id="0" w:name="_GoBack"/>
      <w:bookmarkEnd w:id="0"/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 xml:space="preserve">ne at a time, you are using an </w:t>
      </w:r>
      <w:r>
        <w:rPr>
          <w:rFonts w:ascii="Helvetica Neue" w:hAnsi="Helvetica Neue" w:eastAsia="Times New Roman" w:cs="Times New Roman"/>
          <w:color w:val="2D3B45"/>
          <w:u w:val="single"/>
          <w:shd w:val="clear" w:color="auto" w:fill="FFFFFF"/>
          <w:lang w:val="en-US"/>
        </w:rPr>
        <w:t>interpreter</w:t>
      </w: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pStyle w:val="2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 xml:space="preserve">Q3-  When you run a program consisting of multiple lines, you are using a </w:t>
      </w:r>
      <w:r>
        <w:rPr>
          <w:rFonts w:ascii="Helvetica Neue" w:hAnsi="Helvetica Neue"/>
          <w:color w:val="2D3B45"/>
          <w:u w:val="single"/>
          <w:lang w:val="en-US"/>
        </w:rPr>
        <w:t>variable</w:t>
      </w:r>
    </w:p>
    <w:p>
      <w:pPr>
        <w:shd w:val="clear" w:color="auto" w:fill="FFFFFF"/>
        <w:rPr>
          <w:rFonts w:ascii="Helvetica Neue" w:hAnsi="Helvetica Neue" w:eastAsia="Times New Roman" w:cs="Times New Roman"/>
          <w:color w:val="2D3B45"/>
        </w:rPr>
      </w:pPr>
    </w:p>
    <w:p>
      <w:pPr>
        <w:rPr>
          <w:rFonts w:ascii="Times New Roman" w:hAnsi="Times New Roman" w:eastAsia="Times New Roman" w:cs="Times New Roman"/>
        </w:rPr>
      </w:pPr>
      <w:r>
        <w:rPr>
          <w:rFonts w:ascii="Helvetica Neue" w:hAnsi="Helvetica Neue" w:cs="Times New Roman"/>
          <w:color w:val="2D3B45"/>
        </w:rPr>
        <w:t xml:space="preserve">Q4- 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>The easiest programming error to fix is a</w:t>
      </w:r>
      <w:r>
        <w:rPr>
          <w:rFonts w:ascii="Helvetica Neue" w:hAnsi="Helvetica Neue" w:eastAsia="Times New Roman" w:cs="Times New Roman"/>
          <w:b w:val="0"/>
          <w:bCs w:val="0"/>
          <w:color w:val="2D3B45"/>
          <w:u w:val="single"/>
          <w:shd w:val="clear" w:color="auto" w:fill="FFFFFF"/>
          <w:lang w:val="en-US"/>
        </w:rPr>
        <w:t xml:space="preserve"> </w:t>
      </w:r>
      <w:r>
        <w:rPr>
          <w:rFonts w:ascii="Helvetica" w:hAnsi="Helvetica" w:eastAsia="Helvetica" w:cs="Helvetica"/>
          <w:b w:val="0"/>
          <w:bCs w:val="0"/>
          <w:i w:val="0"/>
          <w:caps w:val="0"/>
          <w:color w:val="555555"/>
          <w:spacing w:val="0"/>
          <w:sz w:val="21"/>
          <w:szCs w:val="21"/>
          <w:u w:val="single"/>
          <w:shd w:val="clear" w:fill="FFFFFF"/>
        </w:rPr>
        <w:t>Syntax</w:t>
      </w:r>
      <w:r>
        <w:rPr>
          <w:rFonts w:hint="default" w:ascii="Helvetica" w:hAnsi="Helvetica" w:eastAsia="Helvetica" w:cs="Helvetica"/>
          <w:b w:val="0"/>
          <w:bCs w:val="0"/>
          <w:i w:val="0"/>
          <w:caps w:val="0"/>
          <w:color w:val="555555"/>
          <w:spacing w:val="0"/>
          <w:sz w:val="21"/>
          <w:szCs w:val="21"/>
          <w:u w:val="single"/>
          <w:shd w:val="clear" w:fill="FFFFFF"/>
        </w:rPr>
        <w:t> 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 xml:space="preserve"> error.</w:t>
      </w: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rPr>
          <w:rFonts w:ascii="Times New Roman" w:hAnsi="Times New Roman" w:eastAsia="Times New Roman" w:cs="Times New Roman"/>
        </w:rPr>
      </w:pPr>
      <w:r>
        <w:rPr>
          <w:rFonts w:ascii="Helvetica Neue" w:hAnsi="Helvetica Neue" w:cs="Times New Roman"/>
          <w:color w:val="2D3B45"/>
        </w:rPr>
        <w:t xml:space="preserve">Q5- 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>Typing a reserve word incorrectly produces a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  <w:lang w:val="en-US"/>
        </w:rPr>
        <w:t xml:space="preserve"> </w:t>
      </w:r>
      <w:r>
        <w:rPr>
          <w:rFonts w:ascii="Helvetica Neue" w:hAnsi="Helvetica Neue" w:eastAsia="Times New Roman" w:cs="Times New Roman"/>
          <w:color w:val="2D3B45"/>
          <w:u w:val="single"/>
          <w:shd w:val="clear" w:color="auto" w:fill="FFFFFF"/>
          <w:lang w:val="en-US"/>
        </w:rPr>
        <w:t>syntax</w:t>
      </w:r>
      <w:r>
        <w:rPr>
          <w:rFonts w:ascii="Helvetica Neue" w:hAnsi="Helvetica Neue" w:eastAsia="Times New Roman" w:cs="Times New Roman"/>
          <w:color w:val="2D3B45"/>
          <w:u w:val="single"/>
          <w:shd w:val="clear" w:color="auto" w:fill="FFFFFF"/>
        </w:rPr>
        <w:t xml:space="preserve"> 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>error.</w:t>
      </w: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rPr>
          <w:rFonts w:ascii="Times New Roman" w:hAnsi="Times New Roman" w:eastAsia="Times New Roman" w:cs="Times New Roman"/>
        </w:rPr>
      </w:pPr>
      <w:r>
        <w:rPr>
          <w:rFonts w:ascii="Helvetica Neue" w:hAnsi="Helvetica Neue" w:cs="Times New Roman"/>
          <w:color w:val="2D3B45"/>
        </w:rPr>
        <w:t xml:space="preserve">Q6-  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>Any error in a program is referred to as a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  <w:lang w:val="en-US"/>
        </w:rPr>
        <w:t xml:space="preserve"> </w:t>
      </w:r>
      <w:r>
        <w:rPr>
          <w:rFonts w:ascii="Helvetica Neue" w:hAnsi="Helvetica Neue" w:eastAsia="Times New Roman" w:cs="Times New Roman"/>
          <w:color w:val="2D3B45"/>
          <w:u w:val="single"/>
          <w:shd w:val="clear" w:color="auto" w:fill="FFFFFF"/>
          <w:lang w:val="en-US"/>
        </w:rPr>
        <w:t>bug</w:t>
      </w:r>
      <w:r>
        <w:rPr>
          <w:rFonts w:ascii="Helvetica Neue" w:hAnsi="Helvetica Neue" w:eastAsia="Times New Roman" w:cs="Times New Roman"/>
          <w:color w:val="2D3B45"/>
          <w:u w:val="single"/>
          <w:shd w:val="clear" w:color="auto" w:fill="FFFFFF"/>
        </w:rPr>
        <w:t xml:space="preserve"> </w:t>
      </w: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rPr>
          <w:rFonts w:ascii="Times New Roman" w:hAnsi="Times New Roman" w:eastAsia="Times New Roman" w:cs="Times New Roman"/>
        </w:rPr>
      </w:pPr>
      <w:r>
        <w:rPr>
          <w:rFonts w:ascii="Helvetica Neue" w:hAnsi="Helvetica Neue" w:cs="Times New Roman"/>
          <w:color w:val="2D3B45"/>
        </w:rPr>
        <w:t xml:space="preserve">Q7-  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 xml:space="preserve">Python is a </w:t>
      </w:r>
      <w:r>
        <w:rPr>
          <w:rFonts w:ascii="Helvetica Neue" w:hAnsi="Helvetica Neue" w:eastAsia="Times New Roman" w:cs="Times New Roman"/>
          <w:color w:val="2D3B45"/>
          <w:u w:val="single"/>
          <w:shd w:val="clear" w:color="auto" w:fill="FFFFFF"/>
          <w:lang w:val="en-US"/>
        </w:rPr>
        <w:t xml:space="preserve">high 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>level language.</w:t>
      </w: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pStyle w:val="2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 xml:space="preserve">Q8-  Assembler is a </w:t>
      </w:r>
      <w:r>
        <w:rPr>
          <w:rFonts w:ascii="Helvetica Neue" w:hAnsi="Helvetica Neue"/>
          <w:color w:val="2D3B45"/>
          <w:u w:val="single"/>
          <w:lang w:val="en-US"/>
        </w:rPr>
        <w:t>low</w:t>
      </w:r>
      <w:r>
        <w:rPr>
          <w:rFonts w:ascii="Helvetica Neue" w:hAnsi="Helvetica Neue"/>
          <w:color w:val="2D3B45"/>
          <w:lang w:val="en-US"/>
        </w:rPr>
        <w:t xml:space="preserve"> </w:t>
      </w:r>
      <w:r>
        <w:rPr>
          <w:rFonts w:ascii="Helvetica Neue" w:hAnsi="Helvetica Neue"/>
          <w:color w:val="2D3B45"/>
        </w:rPr>
        <w:t>level language.</w:t>
      </w:r>
    </w:p>
    <w:p>
      <w:pPr>
        <w:shd w:val="clear" w:color="auto" w:fill="FFFFFF"/>
        <w:rPr>
          <w:rFonts w:ascii="Helvetica Neue" w:hAnsi="Helvetica Neue" w:eastAsia="Times New Roman" w:cs="Times New Roman"/>
          <w:color w:val="2D3B45"/>
        </w:rPr>
      </w:pPr>
    </w:p>
    <w:p>
      <w:pPr>
        <w:rPr>
          <w:rFonts w:ascii="Times New Roman" w:hAnsi="Times New Roman" w:eastAsia="Times New Roman" w:cs="Times New Roman"/>
        </w:rPr>
      </w:pPr>
      <w:r>
        <w:rPr>
          <w:rFonts w:ascii="Helvetica Neue" w:hAnsi="Helvetica Neue" w:cs="Times New Roman"/>
          <w:color w:val="2D3B45"/>
        </w:rPr>
        <w:t xml:space="preserve">Q9-  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>A Python program could also be referred to as</w:t>
      </w:r>
      <w:r>
        <w:rPr>
          <w:rFonts w:ascii="Helvetica Neue" w:hAnsi="Helvetica Neue" w:eastAsia="Times New Roman" w:cs="Times New Roman"/>
          <w:color w:val="2D3B45"/>
          <w:u w:val="single"/>
          <w:shd w:val="clear" w:color="auto" w:fill="FFFFFF"/>
          <w:lang w:val="en-US"/>
        </w:rPr>
        <w:t xml:space="preserve"> source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  <w:lang w:val="en-US"/>
        </w:rPr>
        <w:t xml:space="preserve"> </w:t>
      </w:r>
      <w:r>
        <w:rPr>
          <w:rFonts w:ascii="Helvetica Neue" w:hAnsi="Helvetica Neue" w:eastAsia="Times New Roman" w:cs="Times New Roman"/>
          <w:color w:val="2D3B45"/>
          <w:shd w:val="clear" w:color="auto" w:fill="FFFFFF"/>
        </w:rPr>
        <w:t>code.</w:t>
      </w:r>
    </w:p>
    <w:p>
      <w:pPr>
        <w:pStyle w:val="2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</w:p>
    <w:p>
      <w:pPr>
        <w:pStyle w:val="2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Q10- The &gt;&gt;&gt; is called a</w:t>
      </w:r>
      <w:r>
        <w:rPr>
          <w:rFonts w:ascii="Helvetica Neue" w:hAnsi="Helvetica Neue"/>
          <w:color w:val="2D3B45"/>
          <w:u w:val="single"/>
        </w:rPr>
        <w:t xml:space="preserve"> </w:t>
      </w:r>
      <w:r>
        <w:rPr>
          <w:rFonts w:ascii="Helvetica Neue" w:hAnsi="Helvetica Neue"/>
          <w:color w:val="2D3B45"/>
          <w:u w:val="single"/>
          <w:lang w:val="en-US"/>
        </w:rPr>
        <w:t xml:space="preserve">prompt </w:t>
      </w:r>
      <w:r>
        <w:rPr>
          <w:rFonts w:ascii="Helvetica Neue" w:hAnsi="Helvetica Neue"/>
          <w:color w:val="2D3B45"/>
        </w:rPr>
        <w:t>because there is a wait for the user to type something.</w:t>
      </w:r>
    </w:p>
    <w:p>
      <w:pPr>
        <w:shd w:val="clear" w:color="auto" w:fill="FFFFFF"/>
        <w:rPr>
          <w:rFonts w:ascii="Helvetica Neue" w:hAnsi="Helvetica Neue" w:eastAsia="Times New Roman" w:cs="Times New Roman"/>
          <w:color w:val="2D3B45"/>
        </w:rPr>
      </w:pPr>
    </w:p>
    <w:p>
      <w:pPr>
        <w:shd w:val="clear" w:color="auto" w:fill="FFFFFF"/>
        <w:rPr>
          <w:rFonts w:ascii="Helvetica Neue" w:hAnsi="Helvetica Neue" w:cs="Times New Roman"/>
          <w:color w:val="2D3B45"/>
        </w:rPr>
      </w:pPr>
    </w:p>
    <w:p>
      <w:pPr>
        <w:shd w:val="clear" w:color="auto" w:fill="FFFFFF"/>
        <w:rPr>
          <w:rFonts w:ascii="Helvetica Neue" w:hAnsi="Helvetica Neue" w:eastAsia="Times New Roman" w:cs="Times New Roman"/>
          <w:color w:val="2D3B45"/>
        </w:rPr>
      </w:pPr>
    </w:p>
    <w:p/>
    <w:p/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Calibr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Calibri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SimSun">
    <w:altName w:val="Calibr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SimSun">
    <w:altName w:val="Times New Roman"/>
    <w:panose1 w:val="02010600030101010101"/>
    <w:charset w:val="86"/>
    <w:family w:val="roman"/>
    <w:pitch w:val="variable"/>
    <w:sig w:usb0="00000003" w:usb1="288F0000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27D"/>
    <w:rsid w:val="003C127D"/>
    <w:rsid w:val="006F3F0C"/>
    <w:rsid w:val="00B706F4"/>
    <w:rsid w:val="0DB368C8"/>
    <w:rsid w:val="0FAF4AD7"/>
    <w:rsid w:val="13C26D47"/>
    <w:rsid w:val="2DD47DF6"/>
    <w:rsid w:val="37016CEB"/>
    <w:rsid w:val="475F7449"/>
    <w:rsid w:val="4B2C2BF8"/>
    <w:rsid w:val="4C796FB8"/>
    <w:rsid w:val="592B6EB9"/>
    <w:rsid w:val="6FC10DBB"/>
    <w:rsid w:val="72C1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650</Characters>
  <Lines>5</Lines>
  <Paragraphs>1</Paragraphs>
  <TotalTime>9</TotalTime>
  <ScaleCrop>false</ScaleCrop>
  <LinksUpToDate>false</LinksUpToDate>
  <CharactersWithSpaces>762</CharactersWithSpaces>
  <Application>WPS Office_10.2.0.7439_F1E327BC-269C-435d-A152-05C5408002CA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2018-09-08T23:24:00Z</dcterms:created>
  <dc:creator>Khalid Alhudaib</dc:creator>
  <cp:lastModifiedBy>Administrator</cp:lastModifiedBy>
  <dcterms:modified xsi:type="dcterms:W3CDTF">2018-09-09T00:44:43Z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